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5" w:rsidRPr="00560C65" w:rsidRDefault="00560C65" w:rsidP="00560C65">
      <w:pPr>
        <w:rPr>
          <w:b/>
          <w:bCs/>
          <w:sz w:val="28"/>
        </w:rPr>
      </w:pPr>
      <w:r w:rsidRPr="00560C65">
        <w:rPr>
          <w:b/>
          <w:bCs/>
          <w:sz w:val="28"/>
        </w:rPr>
        <w:t>Jaws: Creating Suspense &amp; Tension</w:t>
      </w:r>
    </w:p>
    <w:p w:rsidR="00560C65" w:rsidRPr="00560C65" w:rsidRDefault="00560C65" w:rsidP="00560C65">
      <w:pPr>
        <w:jc w:val="both"/>
        <w:rPr>
          <w:sz w:val="24"/>
        </w:rPr>
      </w:pPr>
      <w:r w:rsidRPr="00560C65">
        <w:rPr>
          <w:b/>
          <w:bCs/>
          <w:sz w:val="24"/>
        </w:rPr>
        <w:t xml:space="preserve">1. </w:t>
      </w:r>
      <w:r w:rsidRPr="00560C65">
        <w:rPr>
          <w:sz w:val="24"/>
        </w:rPr>
        <w:t>“The land seemed almost as dark as the water; for there was no moon”. How does the writer create an atmosphere here?</w:t>
      </w:r>
    </w:p>
    <w:p w:rsidR="00560C65" w:rsidRPr="00560C65" w:rsidRDefault="00560C65" w:rsidP="00560C65">
      <w:pPr>
        <w:jc w:val="both"/>
        <w:rPr>
          <w:vertAlign w:val="subscript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60C65" w:rsidRPr="00560C65" w:rsidRDefault="00560C65" w:rsidP="00560C65">
      <w:pPr>
        <w:jc w:val="both"/>
        <w:rPr>
          <w:sz w:val="24"/>
        </w:rPr>
      </w:pPr>
      <w:r w:rsidRPr="00560C65">
        <w:rPr>
          <w:b/>
          <w:bCs/>
          <w:sz w:val="24"/>
        </w:rPr>
        <w:t xml:space="preserve">2. </w:t>
      </w:r>
      <w:r w:rsidRPr="00560C65">
        <w:rPr>
          <w:sz w:val="24"/>
        </w:rPr>
        <w:t>“The fish turned towards shore.” What do you notice about the sentence length? Where is this in the paragraph? Why?</w:t>
      </w:r>
    </w:p>
    <w:p w:rsidR="00560C65" w:rsidRPr="00560C65" w:rsidRDefault="00560C65" w:rsidP="00560C65">
      <w:pPr>
        <w:jc w:val="both"/>
        <w:rPr>
          <w:vertAlign w:val="subscript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60C65" w:rsidRPr="00560C65" w:rsidRDefault="00560C65" w:rsidP="00560C65">
      <w:pPr>
        <w:jc w:val="both"/>
        <w:rPr>
          <w:sz w:val="24"/>
        </w:rPr>
      </w:pPr>
      <w:r w:rsidRPr="00560C65">
        <w:rPr>
          <w:b/>
          <w:bCs/>
          <w:sz w:val="24"/>
        </w:rPr>
        <w:t xml:space="preserve">3. </w:t>
      </w:r>
      <w:r w:rsidRPr="00560C65">
        <w:rPr>
          <w:sz w:val="24"/>
        </w:rPr>
        <w:t xml:space="preserve">“The sweeps of its tail quickened, thrusting the giant body forward with a speed that agitated the tiny phosphorescent animals in the water”. What do you notice about the verbs here? How do they change the pace of the story? </w:t>
      </w:r>
    </w:p>
    <w:p w:rsidR="00560C65" w:rsidRPr="00560C65" w:rsidRDefault="00560C65" w:rsidP="00560C65">
      <w:pPr>
        <w:jc w:val="both"/>
        <w:rPr>
          <w:vertAlign w:val="subscript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60C65" w:rsidRPr="00560C65" w:rsidRDefault="00560C65" w:rsidP="00560C65">
      <w:pPr>
        <w:jc w:val="both"/>
        <w:rPr>
          <w:sz w:val="24"/>
        </w:rPr>
      </w:pPr>
      <w:r w:rsidRPr="00560C65">
        <w:rPr>
          <w:b/>
          <w:bCs/>
          <w:sz w:val="24"/>
        </w:rPr>
        <w:t xml:space="preserve">4. </w:t>
      </w:r>
      <w:r w:rsidRPr="00560C65">
        <w:rPr>
          <w:sz w:val="24"/>
        </w:rPr>
        <w:t>“For the first time, the woman felt fear, though she did not know why.” Use the suspense wheel to explain how tension is being built here.</w:t>
      </w:r>
    </w:p>
    <w:p w:rsidR="00560C65" w:rsidRPr="00560C65" w:rsidRDefault="00560C65" w:rsidP="00560C65">
      <w:pPr>
        <w:jc w:val="both"/>
        <w:rPr>
          <w:vertAlign w:val="subscript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60C65" w:rsidRPr="00560C65" w:rsidRDefault="00560C65" w:rsidP="00560C65">
      <w:pPr>
        <w:jc w:val="both"/>
        <w:rPr>
          <w:sz w:val="24"/>
        </w:rPr>
      </w:pPr>
      <w:r w:rsidRPr="00560C65">
        <w:rPr>
          <w:b/>
          <w:bCs/>
          <w:sz w:val="24"/>
        </w:rPr>
        <w:t xml:space="preserve">5. </w:t>
      </w:r>
      <w:r w:rsidRPr="00560C65">
        <w:rPr>
          <w:sz w:val="24"/>
        </w:rPr>
        <w:t>“At first, the woman thought she had snagged her leg on a rock or a piece of floating wood.” Why include the woman’s point of view here?</w:t>
      </w:r>
    </w:p>
    <w:p w:rsidR="00560C65" w:rsidRDefault="00560C65" w:rsidP="00560C65">
      <w:pPr>
        <w:jc w:val="both"/>
        <w:rPr>
          <w:sz w:val="24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560C65">
        <w:rPr>
          <w:b/>
          <w:bCs/>
          <w:sz w:val="24"/>
        </w:rPr>
        <w:t xml:space="preserve">6. </w:t>
      </w:r>
      <w:r w:rsidRPr="00560C65">
        <w:rPr>
          <w:sz w:val="24"/>
        </w:rPr>
        <w:t>“Pain and panic struck together. The woman threw her head back and screamed a guttural c</w:t>
      </w:r>
      <w:bookmarkStart w:id="0" w:name="_GoBack"/>
      <w:bookmarkEnd w:id="0"/>
      <w:r w:rsidRPr="00560C65">
        <w:rPr>
          <w:sz w:val="24"/>
        </w:rPr>
        <w:t>ry of terror.” Why include this short paragraph? Commen</w:t>
      </w:r>
      <w:r w:rsidR="00C642C0">
        <w:rPr>
          <w:sz w:val="24"/>
        </w:rPr>
        <w:t xml:space="preserve">t on the language and how it makes the </w:t>
      </w:r>
      <w:r w:rsidRPr="00560C65">
        <w:rPr>
          <w:sz w:val="24"/>
        </w:rPr>
        <w:t>reader</w:t>
      </w:r>
      <w:r w:rsidR="00C642C0">
        <w:rPr>
          <w:sz w:val="24"/>
        </w:rPr>
        <w:t xml:space="preserve"> feel</w:t>
      </w:r>
      <w:r w:rsidRPr="00560C65">
        <w:rPr>
          <w:sz w:val="24"/>
        </w:rPr>
        <w:t>.</w:t>
      </w:r>
    </w:p>
    <w:p w:rsidR="005024A1" w:rsidRPr="00560C65" w:rsidRDefault="00560C65" w:rsidP="00560C65">
      <w:pPr>
        <w:jc w:val="both"/>
        <w:rPr>
          <w:vertAlign w:val="subscript"/>
        </w:rPr>
      </w:pPr>
      <w:r w:rsidRPr="00560C65">
        <w:rPr>
          <w:color w:val="C4BC96" w:themeColor="background2" w:themeShade="BF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5024A1" w:rsidRPr="00560C65" w:rsidSect="00560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5"/>
    <w:rsid w:val="005024A1"/>
    <w:rsid w:val="00560C65"/>
    <w:rsid w:val="00C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Mr J Tickle</cp:lastModifiedBy>
  <cp:revision>2</cp:revision>
  <dcterms:created xsi:type="dcterms:W3CDTF">2014-02-13T12:07:00Z</dcterms:created>
  <dcterms:modified xsi:type="dcterms:W3CDTF">2014-02-27T15:22:00Z</dcterms:modified>
</cp:coreProperties>
</file>