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AEE1" w14:textId="77777777" w:rsidR="00E7515D" w:rsidRDefault="00B05DAE" w:rsidP="00E7515D">
      <w:pPr>
        <w:jc w:val="center"/>
        <w:rPr>
          <w:rFonts w:asciiTheme="majorHAnsi" w:hAnsiTheme="majorHAnsi"/>
          <w:sz w:val="36"/>
          <w:szCs w:val="36"/>
        </w:rPr>
      </w:pPr>
      <w:r>
        <w:rPr>
          <w:rFonts w:asciiTheme="majorHAnsi" w:hAnsiTheme="majorHAnsi"/>
          <w:sz w:val="36"/>
          <w:szCs w:val="36"/>
        </w:rPr>
        <w:t>Report on the Threatened City</w:t>
      </w:r>
    </w:p>
    <w:p w14:paraId="7FC9C986" w14:textId="77777777"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Plot summary</w:t>
      </w:r>
    </w:p>
    <w:p w14:paraId="7B450712" w14:textId="528DC26C" w:rsidR="00F41404" w:rsidRDefault="00124D03">
      <w:pPr>
        <w:rPr>
          <w:rFonts w:ascii="Times New Roman" w:hAnsi="Times New Roman" w:cs="Times New Roman"/>
          <w:sz w:val="24"/>
          <w:szCs w:val="24"/>
        </w:rPr>
      </w:pPr>
      <w:r>
        <w:rPr>
          <w:rFonts w:ascii="Times New Roman" w:hAnsi="Times New Roman" w:cs="Times New Roman"/>
          <w:sz w:val="24"/>
          <w:szCs w:val="24"/>
        </w:rPr>
        <w:t>The story</w:t>
      </w:r>
      <w:r w:rsidR="00E540EA">
        <w:rPr>
          <w:rFonts w:ascii="Times New Roman" w:hAnsi="Times New Roman" w:cs="Times New Roman"/>
          <w:sz w:val="24"/>
          <w:szCs w:val="24"/>
        </w:rPr>
        <w:t xml:space="preserve"> explores humanity and </w:t>
      </w:r>
      <w:r w:rsidR="003326D6">
        <w:rPr>
          <w:rFonts w:ascii="Times New Roman" w:hAnsi="Times New Roman" w:cs="Times New Roman"/>
          <w:sz w:val="24"/>
          <w:szCs w:val="24"/>
        </w:rPr>
        <w:t>the</w:t>
      </w:r>
      <w:r w:rsidR="00E540EA">
        <w:rPr>
          <w:rFonts w:ascii="Times New Roman" w:hAnsi="Times New Roman" w:cs="Times New Roman"/>
          <w:sz w:val="24"/>
          <w:szCs w:val="24"/>
        </w:rPr>
        <w:t xml:space="preserve"> flaws that exist in the </w:t>
      </w:r>
      <w:r w:rsidR="003326D6">
        <w:rPr>
          <w:rFonts w:ascii="Times New Roman" w:hAnsi="Times New Roman" w:cs="Times New Roman"/>
          <w:sz w:val="24"/>
          <w:szCs w:val="24"/>
        </w:rPr>
        <w:t>human</w:t>
      </w:r>
      <w:r w:rsidR="00E540EA">
        <w:rPr>
          <w:rFonts w:ascii="Times New Roman" w:hAnsi="Times New Roman" w:cs="Times New Roman"/>
          <w:sz w:val="24"/>
          <w:szCs w:val="24"/>
        </w:rPr>
        <w:t xml:space="preserve"> condition. It uses the format of a report written by aliens trying to </w:t>
      </w:r>
      <w:r w:rsidR="003326D6">
        <w:rPr>
          <w:rFonts w:ascii="Times New Roman" w:hAnsi="Times New Roman" w:cs="Times New Roman"/>
          <w:sz w:val="24"/>
          <w:szCs w:val="24"/>
        </w:rPr>
        <w:t>warn</w:t>
      </w:r>
      <w:r w:rsidR="00E540EA">
        <w:rPr>
          <w:rFonts w:ascii="Times New Roman" w:hAnsi="Times New Roman" w:cs="Times New Roman"/>
          <w:sz w:val="24"/>
          <w:szCs w:val="24"/>
        </w:rPr>
        <w:t xml:space="preserve"> humans about the San Francisco Earthquake in 1971. It uses a very formal and emotionless tone to critique the flaws that it sees in humanity. Humanity is described as being unable to see dangers that lie ahead. The ‘old’ are portrayed as afraid of change and pro-</w:t>
      </w:r>
      <w:r w:rsidR="003326D6">
        <w:rPr>
          <w:rFonts w:ascii="Times New Roman" w:hAnsi="Times New Roman" w:cs="Times New Roman"/>
          <w:sz w:val="24"/>
          <w:szCs w:val="24"/>
        </w:rPr>
        <w:t>establishment</w:t>
      </w:r>
      <w:r w:rsidR="00E540EA">
        <w:rPr>
          <w:rFonts w:ascii="Times New Roman" w:hAnsi="Times New Roman" w:cs="Times New Roman"/>
          <w:sz w:val="24"/>
          <w:szCs w:val="24"/>
        </w:rPr>
        <w:t xml:space="preserve"> whereas the youth are critical yet powerless.  </w:t>
      </w:r>
    </w:p>
    <w:p w14:paraId="222D453D" w14:textId="77777777" w:rsidR="00124D03" w:rsidRPr="00124D03" w:rsidRDefault="00F41404">
      <w:pPr>
        <w:rPr>
          <w:rFonts w:ascii="Times New Roman" w:hAnsi="Times New Roman" w:cs="Times New Roman"/>
          <w:i/>
          <w:sz w:val="32"/>
          <w:szCs w:val="32"/>
          <w:u w:val="single"/>
        </w:rPr>
      </w:pPr>
      <w:r>
        <w:rPr>
          <w:rFonts w:ascii="Times New Roman" w:hAnsi="Times New Roman" w:cs="Times New Roman"/>
          <w:sz w:val="24"/>
          <w:szCs w:val="24"/>
        </w:rPr>
        <w:t xml:space="preserve">  </w:t>
      </w:r>
      <w:r w:rsidR="00014A8A">
        <w:rPr>
          <w:rFonts w:ascii="Times New Roman" w:hAnsi="Times New Roman" w:cs="Times New Roman"/>
          <w:sz w:val="24"/>
          <w:szCs w:val="24"/>
        </w:rPr>
        <w:t xml:space="preserve">    </w:t>
      </w:r>
      <w:r w:rsidR="000C5311">
        <w:rPr>
          <w:rFonts w:ascii="Times New Roman" w:hAnsi="Times New Roman" w:cs="Times New Roman"/>
          <w:sz w:val="24"/>
          <w:szCs w:val="24"/>
        </w:rPr>
        <w:t xml:space="preserve">  </w:t>
      </w:r>
      <w:r w:rsidR="00124D03" w:rsidRPr="00124D03">
        <w:rPr>
          <w:rFonts w:ascii="Times New Roman" w:hAnsi="Times New Roman" w:cs="Times New Roman"/>
          <w:i/>
          <w:sz w:val="32"/>
          <w:szCs w:val="32"/>
          <w:u w:val="single"/>
        </w:rPr>
        <w:t xml:space="preserve">Themes </w:t>
      </w:r>
    </w:p>
    <w:p w14:paraId="3DC5E6D7" w14:textId="77777777" w:rsidR="000A2748" w:rsidRDefault="00E540EA" w:rsidP="00E540EA">
      <w:pPr>
        <w:rPr>
          <w:rFonts w:ascii="Times New Roman" w:hAnsi="Times New Roman" w:cs="Times New Roman"/>
          <w:sz w:val="24"/>
          <w:szCs w:val="24"/>
        </w:rPr>
      </w:pPr>
      <w:r w:rsidRPr="00E540EA">
        <w:rPr>
          <w:rFonts w:ascii="Times New Roman" w:hAnsi="Times New Roman" w:cs="Times New Roman"/>
          <w:sz w:val="24"/>
          <w:szCs w:val="24"/>
        </w:rPr>
        <w:t>Fear &amp; Apathy</w:t>
      </w:r>
      <w:r>
        <w:rPr>
          <w:rFonts w:ascii="Times New Roman" w:hAnsi="Times New Roman" w:cs="Times New Roman"/>
          <w:sz w:val="24"/>
          <w:szCs w:val="24"/>
        </w:rPr>
        <w:t xml:space="preserve"> – </w:t>
      </w:r>
    </w:p>
    <w:p w14:paraId="6C3589FD" w14:textId="5F806ACC" w:rsidR="00E540EA" w:rsidRPr="00E540EA" w:rsidRDefault="00E540EA" w:rsidP="00E540EA">
      <w:pPr>
        <w:rPr>
          <w:rFonts w:ascii="Times New Roman" w:hAnsi="Times New Roman" w:cs="Times New Roman"/>
          <w:sz w:val="24"/>
          <w:szCs w:val="24"/>
        </w:rPr>
      </w:pPr>
      <w:r>
        <w:rPr>
          <w:rFonts w:ascii="Times New Roman" w:hAnsi="Times New Roman" w:cs="Times New Roman"/>
          <w:sz w:val="24"/>
          <w:szCs w:val="24"/>
        </w:rPr>
        <w:t xml:space="preserve">Society is shown to have little fear and is apathetic towards in impending doom. This could be related to the </w:t>
      </w:r>
      <w:r w:rsidR="003326D6">
        <w:rPr>
          <w:rFonts w:ascii="Times New Roman" w:hAnsi="Times New Roman" w:cs="Times New Roman"/>
          <w:sz w:val="24"/>
          <w:szCs w:val="24"/>
        </w:rPr>
        <w:t>fear mongering</w:t>
      </w:r>
      <w:r>
        <w:rPr>
          <w:rFonts w:ascii="Times New Roman" w:hAnsi="Times New Roman" w:cs="Times New Roman"/>
          <w:sz w:val="24"/>
          <w:szCs w:val="24"/>
        </w:rPr>
        <w:t xml:space="preserve"> and war that they had been faced with for the </w:t>
      </w:r>
      <w:r w:rsidR="003326D6">
        <w:rPr>
          <w:rFonts w:ascii="Times New Roman" w:hAnsi="Times New Roman" w:cs="Times New Roman"/>
          <w:sz w:val="24"/>
          <w:szCs w:val="24"/>
        </w:rPr>
        <w:t>preceding</w:t>
      </w:r>
      <w:r>
        <w:rPr>
          <w:rFonts w:ascii="Times New Roman" w:hAnsi="Times New Roman" w:cs="Times New Roman"/>
          <w:sz w:val="24"/>
          <w:szCs w:val="24"/>
        </w:rPr>
        <w:t xml:space="preserve"> thirty years. </w:t>
      </w:r>
    </w:p>
    <w:p w14:paraId="5CFB9E7A" w14:textId="77777777" w:rsidR="000A2748" w:rsidRDefault="00E540EA" w:rsidP="00E540EA">
      <w:pPr>
        <w:rPr>
          <w:rFonts w:ascii="Times New Roman" w:hAnsi="Times New Roman" w:cs="Times New Roman"/>
          <w:sz w:val="24"/>
          <w:szCs w:val="24"/>
        </w:rPr>
      </w:pPr>
      <w:r>
        <w:rPr>
          <w:rFonts w:ascii="Times New Roman" w:hAnsi="Times New Roman" w:cs="Times New Roman"/>
          <w:sz w:val="24"/>
          <w:szCs w:val="24"/>
        </w:rPr>
        <w:t>Government  &amp; Establishment –</w:t>
      </w:r>
    </w:p>
    <w:p w14:paraId="3BFB99FE" w14:textId="03057EB2" w:rsidR="00E540EA" w:rsidRDefault="00E540EA" w:rsidP="00E540EA">
      <w:pPr>
        <w:rPr>
          <w:rFonts w:ascii="Times New Roman" w:hAnsi="Times New Roman" w:cs="Times New Roman"/>
          <w:sz w:val="24"/>
          <w:szCs w:val="24"/>
        </w:rPr>
      </w:pPr>
      <w:r>
        <w:rPr>
          <w:rFonts w:ascii="Times New Roman" w:hAnsi="Times New Roman" w:cs="Times New Roman"/>
          <w:sz w:val="24"/>
          <w:szCs w:val="24"/>
        </w:rPr>
        <w:t xml:space="preserve">The government are shown to be obsessed with hiding information from the public. The established is shown to be useless in helping ideas move </w:t>
      </w:r>
      <w:r w:rsidR="003326D6">
        <w:rPr>
          <w:rFonts w:ascii="Times New Roman" w:hAnsi="Times New Roman" w:cs="Times New Roman"/>
          <w:sz w:val="24"/>
          <w:szCs w:val="24"/>
        </w:rPr>
        <w:t>forward</w:t>
      </w:r>
      <w:r>
        <w:rPr>
          <w:rFonts w:ascii="Times New Roman" w:hAnsi="Times New Roman" w:cs="Times New Roman"/>
          <w:sz w:val="24"/>
          <w:szCs w:val="24"/>
        </w:rPr>
        <w:t>.</w:t>
      </w:r>
    </w:p>
    <w:p w14:paraId="3E4F7FCA" w14:textId="77777777" w:rsidR="00E540EA" w:rsidRDefault="00E540EA" w:rsidP="00E540EA">
      <w:pPr>
        <w:rPr>
          <w:rFonts w:ascii="Times New Roman" w:hAnsi="Times New Roman" w:cs="Times New Roman"/>
          <w:sz w:val="24"/>
          <w:szCs w:val="24"/>
        </w:rPr>
      </w:pPr>
      <w:r>
        <w:rPr>
          <w:rFonts w:ascii="Times New Roman" w:hAnsi="Times New Roman" w:cs="Times New Roman"/>
          <w:sz w:val="24"/>
          <w:szCs w:val="24"/>
        </w:rPr>
        <w:t>War –</w:t>
      </w:r>
    </w:p>
    <w:p w14:paraId="0AE62C0C" w14:textId="77777777" w:rsidR="00E540EA" w:rsidRDefault="00E540EA" w:rsidP="00E540EA">
      <w:pPr>
        <w:rPr>
          <w:rFonts w:ascii="Times New Roman" w:hAnsi="Times New Roman" w:cs="Times New Roman"/>
          <w:sz w:val="24"/>
          <w:szCs w:val="24"/>
        </w:rPr>
      </w:pPr>
      <w:r>
        <w:rPr>
          <w:rFonts w:ascii="Times New Roman" w:hAnsi="Times New Roman" w:cs="Times New Roman"/>
          <w:sz w:val="24"/>
          <w:szCs w:val="24"/>
        </w:rPr>
        <w:t xml:space="preserve">The story suggests that humanity values war and is in a constant state of war. </w:t>
      </w:r>
    </w:p>
    <w:p w14:paraId="3B347CA9" w14:textId="57BA5472" w:rsidR="00E540EA" w:rsidRDefault="00E540EA" w:rsidP="00E540EA">
      <w:pPr>
        <w:rPr>
          <w:rFonts w:ascii="Times New Roman" w:hAnsi="Times New Roman" w:cs="Times New Roman"/>
          <w:sz w:val="24"/>
          <w:szCs w:val="24"/>
        </w:rPr>
      </w:pPr>
      <w:r>
        <w:rPr>
          <w:rFonts w:ascii="Times New Roman" w:hAnsi="Times New Roman" w:cs="Times New Roman"/>
          <w:sz w:val="24"/>
          <w:szCs w:val="24"/>
        </w:rPr>
        <w:t xml:space="preserve">Youth VS. </w:t>
      </w:r>
      <w:r w:rsidR="003326D6">
        <w:rPr>
          <w:rFonts w:ascii="Times New Roman" w:hAnsi="Times New Roman" w:cs="Times New Roman"/>
          <w:sz w:val="24"/>
          <w:szCs w:val="24"/>
        </w:rPr>
        <w:t>Elderly</w:t>
      </w:r>
      <w:r>
        <w:rPr>
          <w:rFonts w:ascii="Times New Roman" w:hAnsi="Times New Roman" w:cs="Times New Roman"/>
          <w:sz w:val="24"/>
          <w:szCs w:val="24"/>
        </w:rPr>
        <w:t xml:space="preserve"> </w:t>
      </w:r>
    </w:p>
    <w:p w14:paraId="679F30FD" w14:textId="354411BF" w:rsidR="00E540EA" w:rsidRPr="00E540EA" w:rsidRDefault="00E540EA" w:rsidP="00E540EA">
      <w:pPr>
        <w:rPr>
          <w:rFonts w:ascii="Times New Roman" w:hAnsi="Times New Roman" w:cs="Times New Roman"/>
          <w:sz w:val="24"/>
          <w:szCs w:val="24"/>
        </w:rPr>
      </w:pPr>
      <w:r>
        <w:rPr>
          <w:rFonts w:ascii="Times New Roman" w:hAnsi="Times New Roman" w:cs="Times New Roman"/>
          <w:sz w:val="24"/>
          <w:szCs w:val="24"/>
        </w:rPr>
        <w:t xml:space="preserve">The youth are described as apathetic and eager for change they can’t make happen. They are in direct </w:t>
      </w:r>
      <w:r w:rsidR="003326D6">
        <w:rPr>
          <w:rFonts w:ascii="Times New Roman" w:hAnsi="Times New Roman" w:cs="Times New Roman"/>
          <w:sz w:val="24"/>
          <w:szCs w:val="24"/>
        </w:rPr>
        <w:t>opposition</w:t>
      </w:r>
      <w:r>
        <w:rPr>
          <w:rFonts w:ascii="Times New Roman" w:hAnsi="Times New Roman" w:cs="Times New Roman"/>
          <w:sz w:val="24"/>
          <w:szCs w:val="24"/>
        </w:rPr>
        <w:t xml:space="preserve"> to the established order and the older generation. </w:t>
      </w:r>
    </w:p>
    <w:p w14:paraId="612752B1" w14:textId="77777777" w:rsidR="00FD409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Tone</w:t>
      </w:r>
    </w:p>
    <w:p w14:paraId="3C9C4903" w14:textId="3D1FFA4E" w:rsidR="004737CA" w:rsidRDefault="00FD4093">
      <w:pPr>
        <w:rPr>
          <w:rFonts w:ascii="Times New Roman" w:hAnsi="Times New Roman" w:cs="Times New Roman"/>
          <w:sz w:val="24"/>
          <w:szCs w:val="24"/>
        </w:rPr>
      </w:pPr>
      <w:r>
        <w:rPr>
          <w:rFonts w:ascii="Times New Roman" w:hAnsi="Times New Roman" w:cs="Times New Roman"/>
          <w:sz w:val="24"/>
          <w:szCs w:val="24"/>
        </w:rPr>
        <w:t xml:space="preserve">The tone of the piece </w:t>
      </w:r>
      <w:r w:rsidR="00E540EA">
        <w:rPr>
          <w:rFonts w:ascii="Times New Roman" w:hAnsi="Times New Roman" w:cs="Times New Roman"/>
          <w:sz w:val="24"/>
          <w:szCs w:val="24"/>
        </w:rPr>
        <w:t>would be cold and formal, like a report should be. However the fact that it deals with such dark subject</w:t>
      </w:r>
      <w:r w:rsidR="003326D6">
        <w:rPr>
          <w:rFonts w:ascii="Times New Roman" w:hAnsi="Times New Roman" w:cs="Times New Roman"/>
          <w:sz w:val="24"/>
          <w:szCs w:val="24"/>
        </w:rPr>
        <w:t xml:space="preserve"> </w:t>
      </w:r>
      <w:r w:rsidR="00E540EA">
        <w:rPr>
          <w:rFonts w:ascii="Times New Roman" w:hAnsi="Times New Roman" w:cs="Times New Roman"/>
          <w:sz w:val="24"/>
          <w:szCs w:val="24"/>
        </w:rPr>
        <w:t>matter makes it</w:t>
      </w:r>
      <w:r>
        <w:rPr>
          <w:rFonts w:ascii="Times New Roman" w:hAnsi="Times New Roman" w:cs="Times New Roman"/>
          <w:sz w:val="24"/>
          <w:szCs w:val="24"/>
        </w:rPr>
        <w:t xml:space="preserve"> </w:t>
      </w:r>
      <w:r w:rsidR="00F41404">
        <w:rPr>
          <w:rFonts w:ascii="Times New Roman" w:hAnsi="Times New Roman" w:cs="Times New Roman"/>
          <w:sz w:val="24"/>
          <w:szCs w:val="24"/>
        </w:rPr>
        <w:t xml:space="preserve">pessimistic verging on nihilistic.  </w:t>
      </w:r>
    </w:p>
    <w:p w14:paraId="52A9C378" w14:textId="77777777" w:rsidR="00E1074B" w:rsidRDefault="00E1074B">
      <w:pPr>
        <w:rPr>
          <w:rFonts w:ascii="Times New Roman" w:hAnsi="Times New Roman" w:cs="Times New Roman"/>
          <w:i/>
          <w:sz w:val="32"/>
          <w:szCs w:val="32"/>
          <w:u w:val="single"/>
        </w:rPr>
      </w:pPr>
    </w:p>
    <w:p w14:paraId="002E5D8F" w14:textId="4870B52B" w:rsidR="003326D6" w:rsidRPr="003326D6" w:rsidRDefault="00124D03" w:rsidP="00785F34">
      <w:pPr>
        <w:rPr>
          <w:rFonts w:ascii="Times New Roman" w:hAnsi="Times New Roman" w:cs="Times New Roman"/>
          <w:i/>
          <w:sz w:val="32"/>
          <w:szCs w:val="32"/>
          <w:u w:val="single"/>
        </w:rPr>
      </w:pPr>
      <w:r w:rsidRPr="00124D03">
        <w:rPr>
          <w:rFonts w:ascii="Times New Roman" w:hAnsi="Times New Roman" w:cs="Times New Roman"/>
          <w:i/>
          <w:sz w:val="32"/>
          <w:szCs w:val="32"/>
          <w:u w:val="single"/>
        </w:rPr>
        <w:t>Characters</w:t>
      </w:r>
    </w:p>
    <w:p w14:paraId="49B03D2A" w14:textId="26680902" w:rsidR="003326D6" w:rsidRDefault="003326D6" w:rsidP="00785F34">
      <w:pPr>
        <w:rPr>
          <w:rFonts w:ascii="Times New Roman" w:hAnsi="Times New Roman" w:cs="Times New Roman"/>
          <w:sz w:val="24"/>
          <w:szCs w:val="24"/>
        </w:rPr>
      </w:pPr>
      <w:r>
        <w:rPr>
          <w:rFonts w:ascii="Times New Roman" w:hAnsi="Times New Roman" w:cs="Times New Roman"/>
          <w:b/>
          <w:sz w:val="24"/>
          <w:szCs w:val="24"/>
        </w:rPr>
        <w:t>Narrator:</w:t>
      </w:r>
    </w:p>
    <w:p w14:paraId="07D859A5" w14:textId="4F711EB6" w:rsidR="00E1074B" w:rsidRDefault="003326D6" w:rsidP="00785F34">
      <w:pPr>
        <w:rPr>
          <w:rFonts w:ascii="Times New Roman" w:hAnsi="Times New Roman" w:cs="Times New Roman"/>
          <w:sz w:val="24"/>
          <w:szCs w:val="24"/>
        </w:rPr>
      </w:pPr>
      <w:r>
        <w:rPr>
          <w:rFonts w:ascii="Times New Roman" w:hAnsi="Times New Roman" w:cs="Times New Roman"/>
          <w:sz w:val="24"/>
          <w:szCs w:val="24"/>
        </w:rPr>
        <w:t>The</w:t>
      </w:r>
      <w:bookmarkStart w:id="0" w:name="_GoBack"/>
      <w:bookmarkEnd w:id="0"/>
      <w:r w:rsidR="00E1074B">
        <w:rPr>
          <w:rFonts w:ascii="Times New Roman" w:hAnsi="Times New Roman" w:cs="Times New Roman"/>
          <w:sz w:val="24"/>
          <w:szCs w:val="24"/>
        </w:rPr>
        <w:t xml:space="preserve"> </w:t>
      </w:r>
      <w:r>
        <w:rPr>
          <w:rFonts w:ascii="Times New Roman" w:hAnsi="Times New Roman" w:cs="Times New Roman"/>
          <w:sz w:val="24"/>
          <w:szCs w:val="24"/>
        </w:rPr>
        <w:t xml:space="preserve">story has an alien commenting on the issues with humanity in the form of a report. There is little personality shown but it is used more as a mouthpiece for the flaws in humanity. In this way the </w:t>
      </w:r>
      <w:proofErr w:type="gramStart"/>
      <w:r>
        <w:rPr>
          <w:rFonts w:ascii="Times New Roman" w:hAnsi="Times New Roman" w:cs="Times New Roman"/>
          <w:sz w:val="24"/>
          <w:szCs w:val="24"/>
        </w:rPr>
        <w:t>narrator is used by the writer to fulfil their objective of social commentary</w:t>
      </w:r>
      <w:proofErr w:type="gramEnd"/>
      <w:r>
        <w:rPr>
          <w:rFonts w:ascii="Times New Roman" w:hAnsi="Times New Roman" w:cs="Times New Roman"/>
          <w:sz w:val="24"/>
          <w:szCs w:val="24"/>
        </w:rPr>
        <w:t xml:space="preserve">.   </w:t>
      </w:r>
    </w:p>
    <w:p w14:paraId="11F3C604" w14:textId="77777777" w:rsidR="00E1074B" w:rsidRDefault="00E1074B" w:rsidP="00785F34">
      <w:pPr>
        <w:rPr>
          <w:rFonts w:ascii="Times New Roman" w:hAnsi="Times New Roman" w:cs="Times New Roman"/>
          <w:sz w:val="24"/>
          <w:szCs w:val="24"/>
        </w:rPr>
      </w:pPr>
    </w:p>
    <w:p w14:paraId="50004E56" w14:textId="77777777" w:rsidR="00E1074B" w:rsidRPr="00F41404" w:rsidRDefault="00E1074B" w:rsidP="00785F34">
      <w:pPr>
        <w:rPr>
          <w:rFonts w:ascii="Times New Roman" w:hAnsi="Times New Roman" w:cs="Times New Roman"/>
          <w:sz w:val="24"/>
          <w:szCs w:val="24"/>
        </w:rPr>
      </w:pPr>
    </w:p>
    <w:p w14:paraId="36CA0CA3" w14:textId="77777777" w:rsidR="00785F34" w:rsidRPr="00785F34" w:rsidRDefault="00785F34" w:rsidP="00785F34">
      <w:pPr>
        <w:rPr>
          <w:rFonts w:ascii="Times New Roman" w:hAnsi="Times New Roman" w:cs="Times New Roman"/>
          <w:sz w:val="24"/>
          <w:szCs w:val="24"/>
        </w:rPr>
      </w:pPr>
    </w:p>
    <w:p w14:paraId="0053A96D" w14:textId="77777777" w:rsidR="00124D03" w:rsidRDefault="00124D03"/>
    <w:sectPr w:rsidR="0012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9043AF"/>
    <w:multiLevelType w:val="hybridMultilevel"/>
    <w:tmpl w:val="998C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3"/>
    <w:rsid w:val="0000046C"/>
    <w:rsid w:val="00014A8A"/>
    <w:rsid w:val="00016638"/>
    <w:rsid w:val="00020238"/>
    <w:rsid w:val="0002172A"/>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C5311"/>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26D6"/>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466A"/>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05DA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074B"/>
    <w:rsid w:val="00E1345B"/>
    <w:rsid w:val="00E36EDE"/>
    <w:rsid w:val="00E4022B"/>
    <w:rsid w:val="00E4330A"/>
    <w:rsid w:val="00E540E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1404"/>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4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4</cp:revision>
  <dcterms:created xsi:type="dcterms:W3CDTF">2015-03-09T16:45:00Z</dcterms:created>
  <dcterms:modified xsi:type="dcterms:W3CDTF">2015-03-09T17:17:00Z</dcterms:modified>
</cp:coreProperties>
</file>